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09" w:rsidRDefault="00A72409" w:rsidP="009E4D05">
      <w:pPr>
        <w:rPr>
          <w:rFonts w:ascii="Cambria" w:eastAsia="Cambria" w:hAnsi="Cambria" w:cs="Cambria"/>
          <w:b/>
        </w:rPr>
      </w:pPr>
      <w:bookmarkStart w:id="0" w:name="_GoBack"/>
      <w:bookmarkEnd w:id="0"/>
    </w:p>
    <w:p w:rsidR="009E4D05" w:rsidRDefault="009E4D05" w:rsidP="009E4D0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Step 1: Outline your top three takeaways from the Social Impact Academy.</w:t>
      </w:r>
    </w:p>
    <w:p w:rsidR="009E4D05" w:rsidRDefault="009E4D05" w:rsidP="009E4D05">
      <w:pPr>
        <w:rPr>
          <w:rFonts w:ascii="Cambria" w:eastAsia="Cambria" w:hAnsi="Cambria" w:cs="Cambria"/>
        </w:rPr>
      </w:pPr>
    </w:p>
    <w:p w:rsidR="009E4D05" w:rsidRDefault="00856C03" w:rsidP="009E4D0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Outline below t</w:t>
      </w:r>
      <w:r w:rsidR="003C4E6D">
        <w:rPr>
          <w:rFonts w:ascii="Cambria" w:eastAsia="Cambria" w:hAnsi="Cambria" w:cs="Cambria"/>
        </w:rPr>
        <w:t xml:space="preserve">he top three areas </w:t>
      </w:r>
      <w:r>
        <w:rPr>
          <w:rFonts w:ascii="Cambria" w:eastAsia="Cambria" w:hAnsi="Cambria" w:cs="Cambria"/>
        </w:rPr>
        <w:t>for</w:t>
      </w:r>
      <w:r w:rsidR="003C4E6D">
        <w:rPr>
          <w:rFonts w:ascii="Cambria" w:eastAsia="Cambria" w:hAnsi="Cambria" w:cs="Cambria"/>
        </w:rPr>
        <w:t xml:space="preserve"> improvement that your organization </w:t>
      </w:r>
      <w:r>
        <w:rPr>
          <w:rFonts w:ascii="Cambria" w:eastAsia="Cambria" w:hAnsi="Cambria" w:cs="Cambria"/>
        </w:rPr>
        <w:t>plans to f</w:t>
      </w:r>
      <w:r w:rsidR="003C4E6D">
        <w:rPr>
          <w:rFonts w:ascii="Cambria" w:eastAsia="Cambria" w:hAnsi="Cambria" w:cs="Cambria"/>
        </w:rPr>
        <w:t>ocus</w:t>
      </w:r>
      <w:r>
        <w:rPr>
          <w:rFonts w:ascii="Cambria" w:eastAsia="Cambria" w:hAnsi="Cambria" w:cs="Cambria"/>
        </w:rPr>
        <w:t xml:space="preserve"> </w:t>
      </w:r>
      <w:r w:rsidR="003C4E6D">
        <w:rPr>
          <w:rFonts w:ascii="Cambria" w:eastAsia="Cambria" w:hAnsi="Cambria" w:cs="Cambria"/>
        </w:rPr>
        <w:t xml:space="preserve">on following GlobalGiving’s </w:t>
      </w:r>
      <w:r w:rsidR="009E4D05">
        <w:rPr>
          <w:rFonts w:ascii="Cambria" w:eastAsia="Cambria" w:hAnsi="Cambria" w:cs="Cambria"/>
        </w:rPr>
        <w:t>Social Impact Academy</w:t>
      </w:r>
      <w:r w:rsidR="003C4E6D">
        <w:rPr>
          <w:rFonts w:ascii="Cambria" w:eastAsia="Cambria" w:hAnsi="Cambria" w:cs="Cambria"/>
        </w:rPr>
        <w:t xml:space="preserve"> (you can also include your top lessons learned.)</w:t>
      </w:r>
    </w:p>
    <w:p w:rsidR="009E4D05" w:rsidRDefault="009E4D05" w:rsidP="009E4D05">
      <w:pPr>
        <w:rPr>
          <w:rFonts w:ascii="Cambria" w:eastAsia="Cambria" w:hAnsi="Cambria" w:cs="Cambria"/>
          <w:b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7"/>
      </w:tblGrid>
      <w:tr w:rsidR="009E4D05" w:rsidTr="00D34024">
        <w:trPr>
          <w:trHeight w:val="441"/>
        </w:trPr>
        <w:tc>
          <w:tcPr>
            <w:tcW w:w="9287" w:type="dxa"/>
            <w:shd w:val="clear" w:color="auto" w:fill="ED7D31" w:themeFill="accent2"/>
          </w:tcPr>
          <w:p w:rsidR="009E4D05" w:rsidRDefault="009E4D05" w:rsidP="009E4D0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What are your three main takeaways from the Social Impact Academy?</w:t>
            </w:r>
          </w:p>
        </w:tc>
      </w:tr>
      <w:tr w:rsidR="009E4D05" w:rsidTr="003C4E6D">
        <w:trPr>
          <w:trHeight w:val="7065"/>
        </w:trPr>
        <w:tc>
          <w:tcPr>
            <w:tcW w:w="9287" w:type="dxa"/>
            <w:shd w:val="clear" w:color="auto" w:fill="auto"/>
          </w:tcPr>
          <w:p w:rsidR="009E4D05" w:rsidRPr="009E4D05" w:rsidRDefault="009E4D05" w:rsidP="009E4D05">
            <w:pPr>
              <w:rPr>
                <w:rFonts w:ascii="Cambria" w:eastAsia="Cambria" w:hAnsi="Cambria" w:cs="Cambria"/>
              </w:rPr>
            </w:pPr>
          </w:p>
          <w:p w:rsidR="003C4E6D" w:rsidRPr="009E4D05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pStyle w:val="ListParagraph"/>
              <w:numPr>
                <w:ilvl w:val="0"/>
                <w:numId w:val="8"/>
              </w:num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P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pStyle w:val="ListParagraph"/>
              <w:numPr>
                <w:ilvl w:val="0"/>
                <w:numId w:val="8"/>
              </w:num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P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pStyle w:val="ListParagraph"/>
              <w:numPr>
                <w:ilvl w:val="0"/>
                <w:numId w:val="8"/>
              </w:numPr>
              <w:rPr>
                <w:rFonts w:ascii="Cambria" w:eastAsia="Cambria" w:hAnsi="Cambria" w:cs="Cambria"/>
              </w:rPr>
            </w:pPr>
          </w:p>
          <w:p w:rsidR="009E4D05" w:rsidRDefault="009E4D05" w:rsidP="000E443B">
            <w:pPr>
              <w:rPr>
                <w:rFonts w:ascii="Cambria" w:eastAsia="Cambria" w:hAnsi="Cambria" w:cs="Cambria"/>
              </w:rPr>
            </w:pPr>
          </w:p>
          <w:p w:rsidR="009E4D05" w:rsidRDefault="009E4D05" w:rsidP="000E443B">
            <w:pPr>
              <w:rPr>
                <w:rFonts w:ascii="Cambria" w:eastAsia="Cambria" w:hAnsi="Cambria" w:cs="Cambria"/>
              </w:rPr>
            </w:pPr>
          </w:p>
          <w:p w:rsidR="009E4D05" w:rsidRDefault="009E4D05" w:rsidP="000E443B">
            <w:pPr>
              <w:rPr>
                <w:rFonts w:ascii="Cambria" w:eastAsia="Cambria" w:hAnsi="Cambria" w:cs="Cambria"/>
              </w:rPr>
            </w:pPr>
          </w:p>
          <w:p w:rsidR="009E4D05" w:rsidRDefault="009E4D05" w:rsidP="000E443B">
            <w:pPr>
              <w:rPr>
                <w:rFonts w:ascii="Cambria" w:eastAsia="Cambria" w:hAnsi="Cambria" w:cs="Cambria"/>
              </w:rPr>
            </w:pPr>
          </w:p>
          <w:p w:rsidR="009E4D05" w:rsidRDefault="009E4D05" w:rsidP="000E443B">
            <w:pPr>
              <w:rPr>
                <w:rFonts w:ascii="Cambria" w:eastAsia="Cambria" w:hAnsi="Cambria" w:cs="Cambria"/>
              </w:rPr>
            </w:pPr>
          </w:p>
        </w:tc>
      </w:tr>
    </w:tbl>
    <w:p w:rsidR="009E4D05" w:rsidRDefault="009E4D05"/>
    <w:p w:rsidR="003C4E6D" w:rsidRDefault="003C4E6D" w:rsidP="009E4D0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</w:r>
    </w:p>
    <w:p w:rsidR="003C4E6D" w:rsidRDefault="003C4E6D">
      <w:pPr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:rsidR="009E4D05" w:rsidRDefault="009E4D05" w:rsidP="009E4D0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Step 2: </w:t>
      </w:r>
      <w:r w:rsidR="003C4E6D">
        <w:rPr>
          <w:rFonts w:ascii="Cambria" w:eastAsia="Cambria" w:hAnsi="Cambria" w:cs="Cambria"/>
          <w:b/>
        </w:rPr>
        <w:t>Identify three</w:t>
      </w:r>
      <w:r>
        <w:rPr>
          <w:rFonts w:ascii="Cambria" w:eastAsia="Cambria" w:hAnsi="Cambria" w:cs="Cambria"/>
          <w:b/>
        </w:rPr>
        <w:t xml:space="preserve"> SMART goals for improving your social impact.</w:t>
      </w:r>
    </w:p>
    <w:p w:rsidR="009E4D05" w:rsidRDefault="009E4D05" w:rsidP="009E4D05">
      <w:pPr>
        <w:rPr>
          <w:rFonts w:ascii="Cambria" w:eastAsia="Cambria" w:hAnsi="Cambria" w:cs="Cambria"/>
          <w:b/>
        </w:rPr>
      </w:pPr>
    </w:p>
    <w:p w:rsidR="009E4D05" w:rsidRDefault="009E4D05" w:rsidP="009E4D0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Based on your </w:t>
      </w:r>
      <w:r w:rsidR="003C4E6D">
        <w:rPr>
          <w:rFonts w:ascii="Cambria" w:eastAsia="Cambria" w:hAnsi="Cambria" w:cs="Cambria"/>
        </w:rPr>
        <w:t>top</w:t>
      </w:r>
      <w:r>
        <w:rPr>
          <w:rFonts w:ascii="Cambria" w:eastAsia="Cambria" w:hAnsi="Cambria" w:cs="Cambria"/>
        </w:rPr>
        <w:t xml:space="preserve"> </w:t>
      </w:r>
      <w:r w:rsidR="003C4E6D">
        <w:rPr>
          <w:rFonts w:ascii="Cambria" w:eastAsia="Cambria" w:hAnsi="Cambria" w:cs="Cambria"/>
        </w:rPr>
        <w:t xml:space="preserve">three </w:t>
      </w:r>
      <w:r>
        <w:rPr>
          <w:rFonts w:ascii="Cambria" w:eastAsia="Cambria" w:hAnsi="Cambria" w:cs="Cambria"/>
        </w:rPr>
        <w:t xml:space="preserve">takeaways from the Social Impact Academy, </w:t>
      </w:r>
      <w:r w:rsidR="003C4E6D">
        <w:rPr>
          <w:rFonts w:ascii="Cambria" w:eastAsia="Cambria" w:hAnsi="Cambria" w:cs="Cambria"/>
        </w:rPr>
        <w:t xml:space="preserve">outline three SMART goals </w:t>
      </w:r>
      <w:r w:rsidR="00856C03">
        <w:rPr>
          <w:rFonts w:ascii="Cambria" w:eastAsia="Cambria" w:hAnsi="Cambria" w:cs="Cambria"/>
        </w:rPr>
        <w:t>on</w:t>
      </w:r>
      <w:r w:rsidR="003C4E6D">
        <w:rPr>
          <w:rFonts w:ascii="Cambria" w:eastAsia="Cambria" w:hAnsi="Cambria" w:cs="Cambria"/>
        </w:rPr>
        <w:t xml:space="preserve"> how</w:t>
      </w:r>
      <w:r>
        <w:rPr>
          <w:rFonts w:ascii="Cambria" w:eastAsia="Cambria" w:hAnsi="Cambria" w:cs="Cambria"/>
        </w:rPr>
        <w:t xml:space="preserve"> you plan to implement </w:t>
      </w:r>
      <w:r w:rsidR="003C4E6D">
        <w:rPr>
          <w:rFonts w:ascii="Cambria" w:eastAsia="Cambria" w:hAnsi="Cambria" w:cs="Cambria"/>
        </w:rPr>
        <w:t xml:space="preserve">these </w:t>
      </w:r>
      <w:r>
        <w:rPr>
          <w:rFonts w:ascii="Cambria" w:eastAsia="Cambria" w:hAnsi="Cambria" w:cs="Cambria"/>
        </w:rPr>
        <w:t>new ideas</w:t>
      </w:r>
      <w:r w:rsidR="003C4E6D">
        <w:rPr>
          <w:rFonts w:ascii="Cambria" w:eastAsia="Cambria" w:hAnsi="Cambria" w:cs="Cambria"/>
        </w:rPr>
        <w:t>/practices/thinking into your programs</w:t>
      </w:r>
      <w:r>
        <w:rPr>
          <w:rFonts w:ascii="Cambria" w:eastAsia="Cambria" w:hAnsi="Cambria" w:cs="Cambria"/>
        </w:rPr>
        <w:t xml:space="preserve"> to improve your organization’s social impact. </w:t>
      </w:r>
    </w:p>
    <w:p w:rsidR="003C4E6D" w:rsidRDefault="003C4E6D" w:rsidP="009E4D05">
      <w:pPr>
        <w:rPr>
          <w:rFonts w:ascii="Cambria" w:eastAsia="Cambria" w:hAnsi="Cambria" w:cs="Cambria"/>
        </w:rPr>
      </w:pPr>
    </w:p>
    <w:p w:rsidR="003C4E6D" w:rsidRPr="003C4E6D" w:rsidRDefault="00856C03" w:rsidP="009E4D05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Remember! </w:t>
      </w:r>
      <w:r w:rsidR="003C4E6D" w:rsidRPr="003C4E6D">
        <w:rPr>
          <w:rFonts w:ascii="Cambria" w:eastAsia="Cambria" w:hAnsi="Cambria" w:cs="Cambria"/>
          <w:i/>
        </w:rPr>
        <w:t xml:space="preserve">SMART goals are goals </w:t>
      </w:r>
      <w:r w:rsidR="003C4E6D">
        <w:rPr>
          <w:rFonts w:ascii="Cambria" w:eastAsia="Cambria" w:hAnsi="Cambria" w:cs="Cambria"/>
          <w:i/>
        </w:rPr>
        <w:t>that</w:t>
      </w:r>
      <w:r w:rsidR="003C4E6D" w:rsidRPr="003C4E6D">
        <w:rPr>
          <w:rFonts w:ascii="Cambria" w:eastAsia="Cambria" w:hAnsi="Cambria" w:cs="Cambria"/>
          <w:i/>
        </w:rPr>
        <w:t xml:space="preserve"> are </w:t>
      </w:r>
      <w:r w:rsidR="003C4E6D" w:rsidRPr="003C4E6D">
        <w:rPr>
          <w:rFonts w:ascii="Cambria" w:eastAsia="Cambria" w:hAnsi="Cambria" w:cs="Cambria"/>
          <w:b/>
          <w:i/>
        </w:rPr>
        <w:t>S</w:t>
      </w:r>
      <w:r w:rsidR="003C4E6D" w:rsidRPr="003C4E6D">
        <w:rPr>
          <w:rFonts w:ascii="Cambria" w:eastAsia="Cambria" w:hAnsi="Cambria" w:cs="Cambria"/>
          <w:i/>
        </w:rPr>
        <w:t xml:space="preserve">pecific, </w:t>
      </w:r>
      <w:r w:rsidR="003C4E6D" w:rsidRPr="003C4E6D">
        <w:rPr>
          <w:rFonts w:ascii="Cambria" w:eastAsia="Cambria" w:hAnsi="Cambria" w:cs="Cambria"/>
          <w:b/>
          <w:i/>
        </w:rPr>
        <w:t>M</w:t>
      </w:r>
      <w:r w:rsidR="003C4E6D" w:rsidRPr="003C4E6D">
        <w:rPr>
          <w:rFonts w:ascii="Cambria" w:eastAsia="Cambria" w:hAnsi="Cambria" w:cs="Cambria"/>
          <w:i/>
        </w:rPr>
        <w:t xml:space="preserve">easurable, </w:t>
      </w:r>
      <w:r w:rsidR="003C4E6D" w:rsidRPr="003C4E6D">
        <w:rPr>
          <w:rFonts w:ascii="Cambria" w:eastAsia="Cambria" w:hAnsi="Cambria" w:cs="Cambria"/>
          <w:b/>
          <w:i/>
        </w:rPr>
        <w:t>A</w:t>
      </w:r>
      <w:r w:rsidR="003C4E6D" w:rsidRPr="003C4E6D">
        <w:rPr>
          <w:rFonts w:ascii="Cambria" w:eastAsia="Cambria" w:hAnsi="Cambria" w:cs="Cambria"/>
          <w:i/>
        </w:rPr>
        <w:t xml:space="preserve">ctionable, </w:t>
      </w:r>
      <w:r w:rsidR="003C4E6D" w:rsidRPr="003C4E6D">
        <w:rPr>
          <w:rFonts w:ascii="Cambria" w:eastAsia="Cambria" w:hAnsi="Cambria" w:cs="Cambria"/>
          <w:b/>
          <w:i/>
        </w:rPr>
        <w:t>R</w:t>
      </w:r>
      <w:r w:rsidR="003C4E6D" w:rsidRPr="003C4E6D">
        <w:rPr>
          <w:rFonts w:ascii="Cambria" w:eastAsia="Cambria" w:hAnsi="Cambria" w:cs="Cambria"/>
          <w:i/>
        </w:rPr>
        <w:t xml:space="preserve">ealistic and </w:t>
      </w:r>
      <w:r w:rsidR="003C4E6D" w:rsidRPr="003C4E6D">
        <w:rPr>
          <w:rFonts w:ascii="Cambria" w:eastAsia="Cambria" w:hAnsi="Cambria" w:cs="Cambria"/>
          <w:b/>
          <w:i/>
        </w:rPr>
        <w:t>T</w:t>
      </w:r>
      <w:r w:rsidR="003C4E6D" w:rsidRPr="003C4E6D">
        <w:rPr>
          <w:rFonts w:ascii="Cambria" w:eastAsia="Cambria" w:hAnsi="Cambria" w:cs="Cambria"/>
          <w:i/>
        </w:rPr>
        <w:t xml:space="preserve">ime-Bound. </w:t>
      </w:r>
    </w:p>
    <w:p w:rsidR="003C4E6D" w:rsidRDefault="003C4E6D" w:rsidP="009E4D05">
      <w:pPr>
        <w:rPr>
          <w:rFonts w:ascii="Cambria" w:eastAsia="Cambria" w:hAnsi="Cambria" w:cs="Cambria"/>
        </w:rPr>
      </w:pPr>
    </w:p>
    <w:p w:rsidR="003C4E6D" w:rsidRDefault="00856C03" w:rsidP="009E4D05">
      <w:pPr>
        <w:rPr>
          <w:rFonts w:ascii="Cambria" w:eastAsia="Cambria" w:hAnsi="Cambria" w:cs="Cambria"/>
        </w:rPr>
      </w:pPr>
      <w:r w:rsidRPr="00856C03">
        <w:rPr>
          <w:rFonts w:ascii="Cambria" w:eastAsia="Cambria" w:hAnsi="Cambria" w:cs="Cambria"/>
          <w:u w:val="single"/>
        </w:rPr>
        <w:t>Example:</w:t>
      </w:r>
      <w:r w:rsidR="003C4E6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We are going to arrange a meeting for key stakeholders to discuss and outline 3 ways we plan to transition towards a culture of learning by the end of August. </w:t>
      </w:r>
    </w:p>
    <w:p w:rsidR="009E4D05" w:rsidRDefault="009E4D05"/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7"/>
      </w:tblGrid>
      <w:tr w:rsidR="009E4D05" w:rsidTr="00D34024">
        <w:trPr>
          <w:trHeight w:val="441"/>
        </w:trPr>
        <w:tc>
          <w:tcPr>
            <w:tcW w:w="9287" w:type="dxa"/>
            <w:shd w:val="clear" w:color="auto" w:fill="ED7D31" w:themeFill="accent2"/>
          </w:tcPr>
          <w:p w:rsidR="009E4D05" w:rsidRDefault="009E4D05" w:rsidP="000E443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Outline 3 SMART goals for improving your social impact.</w:t>
            </w:r>
          </w:p>
        </w:tc>
      </w:tr>
      <w:tr w:rsidR="009E4D05" w:rsidTr="000E443B">
        <w:trPr>
          <w:trHeight w:val="4143"/>
        </w:trPr>
        <w:tc>
          <w:tcPr>
            <w:tcW w:w="9287" w:type="dxa"/>
            <w:shd w:val="clear" w:color="auto" w:fill="auto"/>
          </w:tcPr>
          <w:p w:rsidR="009E4D05" w:rsidRPr="009E4D05" w:rsidRDefault="009E4D05" w:rsidP="000E443B">
            <w:pPr>
              <w:rPr>
                <w:rFonts w:ascii="Cambria" w:eastAsia="Cambria" w:hAnsi="Cambria" w:cs="Cambria"/>
              </w:rPr>
            </w:pPr>
          </w:p>
          <w:p w:rsidR="009E4D05" w:rsidRPr="009E4D05" w:rsidRDefault="009E4D05" w:rsidP="000E443B">
            <w:pPr>
              <w:rPr>
                <w:rFonts w:ascii="Cambria" w:eastAsia="Cambria" w:hAnsi="Cambria" w:cs="Cambria"/>
              </w:rPr>
            </w:pPr>
          </w:p>
          <w:p w:rsidR="003C4E6D" w:rsidRPr="003C4E6D" w:rsidRDefault="003C4E6D" w:rsidP="003C4E6D">
            <w:pPr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P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Pr="003C4E6D" w:rsidRDefault="003C4E6D" w:rsidP="003C4E6D">
            <w:pPr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Pr="003C4E6D" w:rsidRDefault="003C4E6D" w:rsidP="003C4E6D">
            <w:pPr>
              <w:rPr>
                <w:rFonts w:ascii="Cambria" w:eastAsia="Cambria" w:hAnsi="Cambria" w:cs="Cambria"/>
              </w:rPr>
            </w:pPr>
          </w:p>
          <w:p w:rsidR="003C4E6D" w:rsidRPr="003C4E6D" w:rsidRDefault="003C4E6D" w:rsidP="003C4E6D">
            <w:pPr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  <w:p w:rsidR="009E4D05" w:rsidRPr="003C4E6D" w:rsidRDefault="009E4D05" w:rsidP="003C4E6D">
            <w:pPr>
              <w:rPr>
                <w:rFonts w:ascii="Cambria" w:eastAsia="Cambria" w:hAnsi="Cambria" w:cs="Cambria"/>
              </w:rPr>
            </w:pPr>
          </w:p>
          <w:p w:rsidR="009E4D05" w:rsidRDefault="009E4D05" w:rsidP="000E443B">
            <w:pPr>
              <w:rPr>
                <w:rFonts w:ascii="Cambria" w:eastAsia="Cambria" w:hAnsi="Cambria" w:cs="Cambria"/>
              </w:rPr>
            </w:pPr>
          </w:p>
          <w:p w:rsidR="009E4D05" w:rsidRDefault="009E4D05" w:rsidP="000E443B">
            <w:pPr>
              <w:rPr>
                <w:rFonts w:ascii="Cambria" w:eastAsia="Cambria" w:hAnsi="Cambria" w:cs="Cambria"/>
              </w:rPr>
            </w:pPr>
          </w:p>
          <w:p w:rsidR="003C4E6D" w:rsidRDefault="003C4E6D" w:rsidP="000E443B">
            <w:pPr>
              <w:rPr>
                <w:rFonts w:ascii="Cambria" w:eastAsia="Cambria" w:hAnsi="Cambria" w:cs="Cambria"/>
              </w:rPr>
            </w:pPr>
          </w:p>
          <w:p w:rsidR="009E4D05" w:rsidRDefault="009E4D05" w:rsidP="000E443B">
            <w:pPr>
              <w:rPr>
                <w:rFonts w:ascii="Cambria" w:eastAsia="Cambria" w:hAnsi="Cambria" w:cs="Cambria"/>
              </w:rPr>
            </w:pPr>
          </w:p>
        </w:tc>
      </w:tr>
    </w:tbl>
    <w:p w:rsidR="009E4D05" w:rsidRDefault="009E4D05">
      <w:r>
        <w:br w:type="page"/>
      </w:r>
    </w:p>
    <w:p w:rsidR="009E4D05" w:rsidRDefault="009E4D05"/>
    <w:p w:rsidR="009E4D05" w:rsidRPr="00052E57" w:rsidRDefault="009E4D05" w:rsidP="009E4D05">
      <w:pPr>
        <w:rPr>
          <w:b/>
        </w:rPr>
      </w:pPr>
      <w:r>
        <w:rPr>
          <w:rFonts w:ascii="Cambria" w:eastAsia="Cambria" w:hAnsi="Cambria" w:cs="Cambria"/>
          <w:b/>
        </w:rPr>
        <w:t>Step 3: Outline what your three</w:t>
      </w:r>
      <w:r w:rsidRPr="00052E57">
        <w:rPr>
          <w:b/>
        </w:rPr>
        <w:t xml:space="preserve"> next steps </w:t>
      </w:r>
      <w:r>
        <w:rPr>
          <w:b/>
        </w:rPr>
        <w:t>will be to achieve</w:t>
      </w:r>
      <w:r w:rsidRPr="00052E57">
        <w:rPr>
          <w:b/>
        </w:rPr>
        <w:t xml:space="preserve"> them?</w:t>
      </w:r>
    </w:p>
    <w:p w:rsidR="009E4D05" w:rsidRDefault="009E4D05" w:rsidP="009E4D05">
      <w:r>
        <w:t>The last thing you’ll need to consider is how you will achieve these aims and objectives.</w:t>
      </w:r>
    </w:p>
    <w:p w:rsidR="009E4D05" w:rsidRPr="00052E57" w:rsidRDefault="009E4D05" w:rsidP="009E4D05">
      <w:pPr>
        <w:pStyle w:val="ListParagraph"/>
        <w:numPr>
          <w:ilvl w:val="0"/>
          <w:numId w:val="1"/>
        </w:numPr>
        <w:rPr>
          <w:i/>
        </w:rPr>
      </w:pPr>
      <w:r>
        <w:t xml:space="preserve">Steps – </w:t>
      </w:r>
      <w:r w:rsidRPr="00052E57">
        <w:rPr>
          <w:i/>
        </w:rPr>
        <w:t xml:space="preserve">What </w:t>
      </w:r>
      <w:r>
        <w:rPr>
          <w:i/>
        </w:rPr>
        <w:t xml:space="preserve">steps </w:t>
      </w:r>
      <w:r w:rsidRPr="00052E57">
        <w:rPr>
          <w:i/>
        </w:rPr>
        <w:t xml:space="preserve">will you </w:t>
      </w:r>
      <w:r>
        <w:rPr>
          <w:i/>
        </w:rPr>
        <w:t>take to achieve these goals</w:t>
      </w:r>
      <w:r w:rsidRPr="00052E57">
        <w:rPr>
          <w:i/>
        </w:rPr>
        <w:t>?</w:t>
      </w:r>
    </w:p>
    <w:p w:rsidR="009E4D05" w:rsidRDefault="009E4D05" w:rsidP="009E4D05">
      <w:pPr>
        <w:pStyle w:val="ListParagraph"/>
        <w:numPr>
          <w:ilvl w:val="0"/>
          <w:numId w:val="1"/>
        </w:numPr>
      </w:pPr>
      <w:r>
        <w:t xml:space="preserve">Activities – </w:t>
      </w:r>
      <w:r>
        <w:rPr>
          <w:i/>
        </w:rPr>
        <w:t>What</w:t>
      </w:r>
      <w:r w:rsidRPr="00052E57">
        <w:rPr>
          <w:i/>
        </w:rPr>
        <w:t xml:space="preserve"> activities will this involve?</w:t>
      </w:r>
    </w:p>
    <w:p w:rsidR="009E4D05" w:rsidRDefault="009E4D05" w:rsidP="009E4D05">
      <w:pPr>
        <w:pStyle w:val="ListParagraph"/>
        <w:numPr>
          <w:ilvl w:val="0"/>
          <w:numId w:val="1"/>
        </w:numPr>
        <w:rPr>
          <w:i/>
        </w:rPr>
      </w:pPr>
      <w:r>
        <w:t xml:space="preserve">Key Partners – </w:t>
      </w:r>
      <w:r w:rsidRPr="00052E57">
        <w:rPr>
          <w:i/>
        </w:rPr>
        <w:t>Who will be your key partners</w:t>
      </w:r>
      <w:r>
        <w:rPr>
          <w:i/>
        </w:rPr>
        <w:t xml:space="preserve"> in achieving this</w:t>
      </w:r>
      <w:r w:rsidRPr="00052E57">
        <w:rPr>
          <w:i/>
        </w:rPr>
        <w:t xml:space="preserve"> (if any)?</w:t>
      </w:r>
    </w:p>
    <w:p w:rsidR="009E4D05" w:rsidRPr="009E4D05" w:rsidRDefault="009E4D05" w:rsidP="009E4D05">
      <w:pPr>
        <w:pStyle w:val="ListParagraph"/>
        <w:numPr>
          <w:ilvl w:val="0"/>
          <w:numId w:val="1"/>
        </w:numPr>
        <w:rPr>
          <w:i/>
        </w:rPr>
      </w:pPr>
      <w:r w:rsidRPr="00052E57">
        <w:t>Key Resources</w:t>
      </w:r>
      <w:r>
        <w:rPr>
          <w:i/>
        </w:rPr>
        <w:t xml:space="preserve"> – What key resources will you need?</w:t>
      </w:r>
      <w:r w:rsidR="00856C03">
        <w:rPr>
          <w:i/>
        </w:rPr>
        <w:t xml:space="preserve"> i.e staff, time.</w:t>
      </w:r>
    </w:p>
    <w:p w:rsidR="00B9228A" w:rsidRDefault="00B9228A">
      <w:pPr>
        <w:spacing w:after="160" w:line="259" w:lineRule="auto"/>
        <w:rPr>
          <w:b/>
        </w:rPr>
      </w:pPr>
    </w:p>
    <w:tbl>
      <w:tblPr>
        <w:tblpPr w:leftFromText="180" w:rightFromText="180" w:vertAnchor="page" w:horzAnchor="margin" w:tblpY="408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4"/>
        <w:gridCol w:w="2410"/>
        <w:gridCol w:w="2268"/>
      </w:tblGrid>
      <w:tr w:rsidR="00115654" w:rsidTr="00115654">
        <w:trPr>
          <w:trHeight w:val="416"/>
        </w:trPr>
        <w:tc>
          <w:tcPr>
            <w:tcW w:w="2127" w:type="dxa"/>
            <w:shd w:val="clear" w:color="auto" w:fill="ED7D31" w:themeFill="accent2"/>
          </w:tcPr>
          <w:p w:rsidR="00115654" w:rsidRDefault="00115654" w:rsidP="0011565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Steps</w:t>
            </w:r>
          </w:p>
        </w:tc>
        <w:tc>
          <w:tcPr>
            <w:tcW w:w="2404" w:type="dxa"/>
            <w:shd w:val="clear" w:color="auto" w:fill="ED7D31" w:themeFill="accent2"/>
          </w:tcPr>
          <w:p w:rsidR="00115654" w:rsidRDefault="00115654" w:rsidP="00115654">
            <w:pPr>
              <w:ind w:right="86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Key Activities</w:t>
            </w:r>
          </w:p>
        </w:tc>
        <w:tc>
          <w:tcPr>
            <w:tcW w:w="2410" w:type="dxa"/>
            <w:shd w:val="clear" w:color="auto" w:fill="ED7D31" w:themeFill="accent2"/>
          </w:tcPr>
          <w:p w:rsidR="00115654" w:rsidRDefault="00115654" w:rsidP="0011565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Key Partners</w:t>
            </w:r>
          </w:p>
        </w:tc>
        <w:tc>
          <w:tcPr>
            <w:tcW w:w="2268" w:type="dxa"/>
            <w:shd w:val="clear" w:color="auto" w:fill="ED7D31" w:themeFill="accent2"/>
          </w:tcPr>
          <w:p w:rsidR="00115654" w:rsidRDefault="00115654" w:rsidP="0011565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Key Resources</w:t>
            </w:r>
          </w:p>
        </w:tc>
      </w:tr>
      <w:tr w:rsidR="00115654" w:rsidTr="00115654">
        <w:trPr>
          <w:trHeight w:val="1838"/>
        </w:trPr>
        <w:tc>
          <w:tcPr>
            <w:tcW w:w="2127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2404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268" w:type="dxa"/>
          </w:tcPr>
          <w:p w:rsidR="00115654" w:rsidRDefault="00115654" w:rsidP="00115654">
            <w:pPr>
              <w:rPr>
                <w:rFonts w:ascii="Cambria" w:eastAsia="Cambria" w:hAnsi="Cambria" w:cs="Cambria"/>
                <w:i/>
              </w:rPr>
            </w:pPr>
          </w:p>
        </w:tc>
      </w:tr>
      <w:tr w:rsidR="00115654" w:rsidTr="00115654">
        <w:trPr>
          <w:trHeight w:val="1836"/>
        </w:trPr>
        <w:tc>
          <w:tcPr>
            <w:tcW w:w="2127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2. </w:t>
            </w: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04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268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</w:tc>
      </w:tr>
      <w:tr w:rsidR="00115654" w:rsidTr="00115654">
        <w:trPr>
          <w:trHeight w:val="1979"/>
        </w:trPr>
        <w:tc>
          <w:tcPr>
            <w:tcW w:w="2127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3. </w:t>
            </w: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04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268" w:type="dxa"/>
          </w:tcPr>
          <w:p w:rsidR="00115654" w:rsidRDefault="00115654" w:rsidP="00115654">
            <w:pPr>
              <w:rPr>
                <w:rFonts w:ascii="Cambria" w:eastAsia="Cambria" w:hAnsi="Cambria" w:cs="Cambria"/>
              </w:rPr>
            </w:pPr>
          </w:p>
        </w:tc>
      </w:tr>
    </w:tbl>
    <w:p w:rsidR="00115654" w:rsidRPr="00115654" w:rsidRDefault="00115654" w:rsidP="00115654"/>
    <w:p w:rsidR="00115654" w:rsidRPr="00115654" w:rsidRDefault="00115654" w:rsidP="00115654"/>
    <w:p w:rsidR="00115654" w:rsidRPr="00115654" w:rsidRDefault="00115654" w:rsidP="00115654"/>
    <w:p w:rsidR="00115654" w:rsidRDefault="00115654" w:rsidP="00115654"/>
    <w:p w:rsidR="00115654" w:rsidRDefault="00115654">
      <w:pPr>
        <w:spacing w:after="160" w:line="259" w:lineRule="auto"/>
      </w:pPr>
      <w:r>
        <w:br w:type="page"/>
      </w:r>
    </w:p>
    <w:p w:rsidR="00115654" w:rsidRDefault="00115654" w:rsidP="00115654"/>
    <w:p w:rsidR="00115654" w:rsidRDefault="00115654" w:rsidP="00115654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Step 4: Ask for community feedback from a peer or stakeholder</w:t>
      </w:r>
      <w:r w:rsidR="007D6D4B">
        <w:rPr>
          <w:rFonts w:ascii="Cambria" w:eastAsia="Cambria" w:hAnsi="Cambria" w:cs="Cambria"/>
          <w:b/>
        </w:rPr>
        <w:t xml:space="preserve"> on the above worksheet</w:t>
      </w:r>
      <w:r>
        <w:rPr>
          <w:rFonts w:ascii="Cambria" w:eastAsia="Cambria" w:hAnsi="Cambria" w:cs="Cambria"/>
          <w:b/>
        </w:rPr>
        <w:t>.</w:t>
      </w:r>
    </w:p>
    <w:p w:rsidR="00115654" w:rsidRDefault="00115654">
      <w:pPr>
        <w:spacing w:after="160" w:line="259" w:lineRule="auto"/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5654" w:rsidTr="00115654">
        <w:tc>
          <w:tcPr>
            <w:tcW w:w="3005" w:type="dxa"/>
            <w:shd w:val="clear" w:color="auto" w:fill="ED7D31" w:themeFill="accent2"/>
          </w:tcPr>
          <w:p w:rsidR="00115654" w:rsidRDefault="00115654" w:rsidP="00115654">
            <w:pPr>
              <w:spacing w:after="160" w:line="259" w:lineRule="auto"/>
            </w:pPr>
            <w:r>
              <w:rPr>
                <w:rFonts w:ascii="Cambria" w:eastAsia="Cambria" w:hAnsi="Cambria" w:cs="Cambria"/>
                <w:b/>
              </w:rPr>
              <w:t>Who did you ask for feedback from?</w:t>
            </w:r>
          </w:p>
        </w:tc>
        <w:tc>
          <w:tcPr>
            <w:tcW w:w="3005" w:type="dxa"/>
            <w:shd w:val="clear" w:color="auto" w:fill="ED7D31" w:themeFill="accent2"/>
          </w:tcPr>
          <w:p w:rsidR="00115654" w:rsidRDefault="00115654" w:rsidP="00115654">
            <w:pPr>
              <w:spacing w:after="160" w:line="259" w:lineRule="auto"/>
            </w:pPr>
            <w:r>
              <w:rPr>
                <w:rFonts w:ascii="Cambria" w:eastAsia="Cambria" w:hAnsi="Cambria" w:cs="Cambria"/>
                <w:b/>
              </w:rPr>
              <w:t>How did the feedback help?</w:t>
            </w:r>
          </w:p>
        </w:tc>
        <w:tc>
          <w:tcPr>
            <w:tcW w:w="3006" w:type="dxa"/>
            <w:shd w:val="clear" w:color="auto" w:fill="ED7D31" w:themeFill="accent2"/>
          </w:tcPr>
          <w:p w:rsidR="00115654" w:rsidRDefault="00115654" w:rsidP="00115654">
            <w:pPr>
              <w:spacing w:after="160" w:line="259" w:lineRule="auto"/>
            </w:pPr>
            <w:r>
              <w:rPr>
                <w:rFonts w:ascii="Cambria" w:eastAsia="Cambria" w:hAnsi="Cambria" w:cs="Cambria"/>
                <w:b/>
              </w:rPr>
              <w:t>What changes did you make as a result of the feedback?</w:t>
            </w:r>
          </w:p>
        </w:tc>
      </w:tr>
      <w:tr w:rsidR="00115654" w:rsidTr="00115654">
        <w:trPr>
          <w:trHeight w:val="4466"/>
        </w:trPr>
        <w:tc>
          <w:tcPr>
            <w:tcW w:w="3005" w:type="dxa"/>
          </w:tcPr>
          <w:p w:rsidR="00115654" w:rsidRDefault="00115654" w:rsidP="00115654">
            <w:pPr>
              <w:spacing w:after="160" w:line="259" w:lineRule="auto"/>
            </w:pPr>
          </w:p>
        </w:tc>
        <w:tc>
          <w:tcPr>
            <w:tcW w:w="3005" w:type="dxa"/>
          </w:tcPr>
          <w:p w:rsidR="00115654" w:rsidRDefault="00115654" w:rsidP="00115654">
            <w:pPr>
              <w:spacing w:after="160" w:line="259" w:lineRule="auto"/>
            </w:pPr>
          </w:p>
        </w:tc>
        <w:tc>
          <w:tcPr>
            <w:tcW w:w="3006" w:type="dxa"/>
          </w:tcPr>
          <w:p w:rsidR="00115654" w:rsidRDefault="00115654" w:rsidP="00115654">
            <w:pPr>
              <w:spacing w:after="160" w:line="259" w:lineRule="auto"/>
            </w:pPr>
          </w:p>
        </w:tc>
      </w:tr>
    </w:tbl>
    <w:p w:rsidR="00115654" w:rsidRDefault="00115654" w:rsidP="00115654"/>
    <w:p w:rsidR="00115654" w:rsidRDefault="00115654" w:rsidP="00115654">
      <w:r>
        <w:t>Go to the GG Rewards Section of your dashboard and find the learning cycle that relates to webinar 6 - Social Impact Academy – Webinar 6: Growing Your Impact and complete the learning cycle using the instructions below</w:t>
      </w:r>
      <w:r w:rsidR="00081593">
        <w:t xml:space="preserve"> to claim your GG Rewards points</w:t>
      </w:r>
      <w:r>
        <w:t xml:space="preserve">: </w:t>
      </w:r>
    </w:p>
    <w:p w:rsidR="00115654" w:rsidRDefault="00115654" w:rsidP="00115654"/>
    <w:p w:rsidR="00115654" w:rsidRDefault="00115654" w:rsidP="00115654">
      <w:r>
        <w:t>● Listen: Watch webinar six of the Social Impact Academy</w:t>
      </w:r>
    </w:p>
    <w:p w:rsidR="00115654" w:rsidRDefault="002B4407" w:rsidP="00115654">
      <w:r>
        <w:t>● Act: Complete this worksheet and​ upload it via the learning cycle</w:t>
      </w:r>
    </w:p>
    <w:p w:rsidR="00115654" w:rsidRPr="00B9228A" w:rsidRDefault="00115654" w:rsidP="00115654">
      <w:r>
        <w:t xml:space="preserve">● Learn: </w:t>
      </w:r>
      <w:r w:rsidR="002B4407">
        <w:t xml:space="preserve">Tell us </w:t>
      </w:r>
      <w:r w:rsidR="00081593">
        <w:t xml:space="preserve">about what you have learned through </w:t>
      </w:r>
      <w:r w:rsidR="007D6D4B">
        <w:t>completing</w:t>
      </w:r>
      <w:r w:rsidR="002B4407">
        <w:t xml:space="preserve"> this exercise</w:t>
      </w:r>
    </w:p>
    <w:p w:rsidR="00115654" w:rsidRPr="00B9228A" w:rsidRDefault="00115654" w:rsidP="00115654"/>
    <w:p w:rsidR="00B9228A" w:rsidRPr="00115654" w:rsidRDefault="00B9228A" w:rsidP="00115654"/>
    <w:sectPr w:rsidR="00B9228A" w:rsidRPr="001156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7D" w:rsidRDefault="003B197D" w:rsidP="00A72409">
      <w:r>
        <w:separator/>
      </w:r>
    </w:p>
  </w:endnote>
  <w:endnote w:type="continuationSeparator" w:id="0">
    <w:p w:rsidR="003B197D" w:rsidRDefault="003B197D" w:rsidP="00A7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7D" w:rsidRDefault="003B197D" w:rsidP="00A72409">
      <w:r>
        <w:separator/>
      </w:r>
    </w:p>
  </w:footnote>
  <w:footnote w:type="continuationSeparator" w:id="0">
    <w:p w:rsidR="003B197D" w:rsidRDefault="003B197D" w:rsidP="00A7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09" w:rsidRPr="00A72409" w:rsidRDefault="00A72409" w:rsidP="00A72409">
    <w:pPr>
      <w:pStyle w:val="Header"/>
    </w:pPr>
    <w:r>
      <w:rPr>
        <w:rFonts w:ascii="Cambria" w:eastAsia="Cambria" w:hAnsi="Cambria" w:cs="Cambria"/>
        <w:b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-154305</wp:posOffset>
          </wp:positionV>
          <wp:extent cx="952500" cy="61628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2015_Logo_stacked_4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16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6E0"/>
    <w:multiLevelType w:val="hybridMultilevel"/>
    <w:tmpl w:val="E17CDF5E"/>
    <w:lvl w:ilvl="0" w:tplc="A9DE57C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EA6"/>
    <w:multiLevelType w:val="hybridMultilevel"/>
    <w:tmpl w:val="5B7A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2D91"/>
    <w:multiLevelType w:val="hybridMultilevel"/>
    <w:tmpl w:val="1A78F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C1716"/>
    <w:multiLevelType w:val="hybridMultilevel"/>
    <w:tmpl w:val="F9F60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29BA"/>
    <w:multiLevelType w:val="hybridMultilevel"/>
    <w:tmpl w:val="942AB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10AE"/>
    <w:multiLevelType w:val="hybridMultilevel"/>
    <w:tmpl w:val="C7E2C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1FA"/>
    <w:multiLevelType w:val="hybridMultilevel"/>
    <w:tmpl w:val="D6DA13AA"/>
    <w:lvl w:ilvl="0" w:tplc="829072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30DED"/>
    <w:multiLevelType w:val="hybridMultilevel"/>
    <w:tmpl w:val="8102B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0176C"/>
    <w:multiLevelType w:val="hybridMultilevel"/>
    <w:tmpl w:val="7A522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57"/>
    <w:rsid w:val="00052E57"/>
    <w:rsid w:val="00081593"/>
    <w:rsid w:val="00115654"/>
    <w:rsid w:val="001974B2"/>
    <w:rsid w:val="002B4407"/>
    <w:rsid w:val="003B197D"/>
    <w:rsid w:val="003C4E6D"/>
    <w:rsid w:val="005821EF"/>
    <w:rsid w:val="00693E98"/>
    <w:rsid w:val="00750DB1"/>
    <w:rsid w:val="007D6D4B"/>
    <w:rsid w:val="00856C03"/>
    <w:rsid w:val="009E4D05"/>
    <w:rsid w:val="00A72409"/>
    <w:rsid w:val="00AB55E5"/>
    <w:rsid w:val="00B204DB"/>
    <w:rsid w:val="00B9228A"/>
    <w:rsid w:val="00C838BA"/>
    <w:rsid w:val="00CD16F6"/>
    <w:rsid w:val="00D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6EEFA0-B1A2-4B01-BD0E-4ACDCF2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2E57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4E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2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09"/>
    <w:rPr>
      <w:rFonts w:ascii="Calibri" w:eastAsia="Calibri" w:hAnsi="Calibri" w:cs="Calibri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A72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409"/>
    <w:rPr>
      <w:rFonts w:ascii="Calibri" w:eastAsia="Calibri" w:hAnsi="Calibri" w:cs="Calibri"/>
      <w:sz w:val="24"/>
      <w:szCs w:val="24"/>
      <w:lang w:val="en-US" w:eastAsia="en-GB"/>
    </w:rPr>
  </w:style>
  <w:style w:type="table" w:styleId="TableGrid">
    <w:name w:val="Table Grid"/>
    <w:basedOn w:val="TableNormal"/>
    <w:uiPriority w:val="39"/>
    <w:rsid w:val="0011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C</dc:creator>
  <cp:keywords/>
  <dc:description/>
  <cp:lastModifiedBy>Catrin Cooper</cp:lastModifiedBy>
  <cp:revision>2</cp:revision>
  <dcterms:created xsi:type="dcterms:W3CDTF">2018-06-20T15:00:00Z</dcterms:created>
  <dcterms:modified xsi:type="dcterms:W3CDTF">2018-06-20T15:00:00Z</dcterms:modified>
</cp:coreProperties>
</file>